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A5F" w:rsidRDefault="007A7A5F" w:rsidP="004B21FE">
      <w:pPr>
        <w:jc w:val="center"/>
        <w:rPr>
          <w:rFonts w:ascii="TH SarabunIT๙" w:hAnsi="TH SarabunIT๙" w:cs="TH SarabunIT๙" w:hint="cs"/>
          <w:sz w:val="72"/>
          <w:szCs w:val="72"/>
        </w:rPr>
      </w:pPr>
    </w:p>
    <w:p w:rsidR="00504790" w:rsidRPr="00D2036E" w:rsidRDefault="00EB0D0C" w:rsidP="004B21FE">
      <w:pPr>
        <w:jc w:val="center"/>
        <w:rPr>
          <w:rFonts w:ascii="TH SarabunIT๙" w:hAnsi="TH SarabunIT๙" w:cs="TH SarabunIT๙"/>
          <w:sz w:val="72"/>
          <w:szCs w:val="72"/>
        </w:rPr>
      </w:pPr>
      <w:bookmarkStart w:id="0" w:name="_GoBack"/>
      <w:bookmarkEnd w:id="0"/>
      <w:r w:rsidRPr="00D2036E">
        <w:rPr>
          <w:rFonts w:ascii="TH SarabunIT๙" w:hAnsi="TH SarabunIT๙" w:cs="TH SarabunIT๙"/>
          <w:sz w:val="72"/>
          <w:szCs w:val="72"/>
          <w:cs/>
        </w:rPr>
        <w:t>แผนดำเนิน</w:t>
      </w:r>
      <w:r w:rsidR="001A67DE">
        <w:rPr>
          <w:rFonts w:ascii="TH SarabunIT๙" w:hAnsi="TH SarabunIT๙" w:cs="TH SarabunIT๙" w:hint="cs"/>
          <w:sz w:val="72"/>
          <w:szCs w:val="72"/>
          <w:cs/>
        </w:rPr>
        <w:t>งาน</w:t>
      </w:r>
      <w:r w:rsidRPr="00D2036E">
        <w:rPr>
          <w:rFonts w:ascii="TH SarabunIT๙" w:hAnsi="TH SarabunIT๙" w:cs="TH SarabunIT๙"/>
          <w:sz w:val="72"/>
          <w:szCs w:val="72"/>
          <w:cs/>
        </w:rPr>
        <w:t xml:space="preserve"> </w:t>
      </w:r>
    </w:p>
    <w:p w:rsidR="00A14AA7" w:rsidRPr="00D2036E" w:rsidRDefault="00B836EA" w:rsidP="004B21FE">
      <w:pPr>
        <w:jc w:val="center"/>
        <w:rPr>
          <w:rFonts w:ascii="TH SarabunIT๙" w:hAnsi="TH SarabunIT๙" w:cs="TH SarabunIT๙"/>
          <w:sz w:val="72"/>
          <w:szCs w:val="72"/>
          <w:cs/>
        </w:rPr>
      </w:pPr>
      <w:r>
        <w:rPr>
          <w:rFonts w:ascii="TH SarabunIT๙" w:hAnsi="TH SarabunIT๙" w:cs="TH SarabunIT๙"/>
          <w:sz w:val="72"/>
          <w:szCs w:val="72"/>
          <w:cs/>
        </w:rPr>
        <w:t>ประจำปีงบประมาณ ๒๕</w:t>
      </w:r>
      <w:r w:rsidR="0091435F">
        <w:rPr>
          <w:rFonts w:ascii="TH SarabunIT๙" w:hAnsi="TH SarabunIT๙" w:cs="TH SarabunIT๙" w:hint="cs"/>
          <w:sz w:val="72"/>
          <w:szCs w:val="72"/>
          <w:cs/>
        </w:rPr>
        <w:t>61</w:t>
      </w:r>
    </w:p>
    <w:p w:rsidR="000119E8" w:rsidRPr="00D2036E" w:rsidRDefault="000119E8" w:rsidP="004B21FE">
      <w:pPr>
        <w:jc w:val="center"/>
        <w:rPr>
          <w:rFonts w:ascii="TH SarabunIT๙" w:hAnsi="TH SarabunIT๙" w:cs="TH SarabunIT๙"/>
          <w:cs/>
        </w:rPr>
      </w:pPr>
    </w:p>
    <w:p w:rsidR="00504790" w:rsidRPr="00D2036E" w:rsidRDefault="00504790" w:rsidP="00A14AA7">
      <w:pPr>
        <w:jc w:val="center"/>
        <w:rPr>
          <w:rFonts w:ascii="TH SarabunIT๙" w:eastAsia="Angsana New" w:hAnsi="TH SarabunIT๙" w:cs="TH SarabunIT๙"/>
          <w:b w:val="0"/>
          <w:bCs w:val="0"/>
        </w:rPr>
      </w:pPr>
    </w:p>
    <w:p w:rsidR="00504790" w:rsidRPr="00D2036E" w:rsidRDefault="00504790" w:rsidP="00A14AA7">
      <w:pPr>
        <w:jc w:val="center"/>
        <w:rPr>
          <w:rFonts w:ascii="TH SarabunIT๙" w:eastAsia="Angsana New" w:hAnsi="TH SarabunIT๙" w:cs="TH SarabunIT๙"/>
          <w:b w:val="0"/>
          <w:bCs w:val="0"/>
        </w:rPr>
      </w:pPr>
    </w:p>
    <w:p w:rsidR="00A14AA7" w:rsidRPr="00D2036E" w:rsidRDefault="003C00D0" w:rsidP="00A14AA7">
      <w:pPr>
        <w:jc w:val="center"/>
        <w:rPr>
          <w:rFonts w:ascii="TH SarabunIT๙" w:eastAsia="Angsana New" w:hAnsi="TH SarabunIT๙" w:cs="TH SarabunIT๙"/>
          <w:b w:val="0"/>
          <w:bCs w:val="0"/>
        </w:rPr>
      </w:pPr>
      <w:r>
        <w:rPr>
          <w:rFonts w:ascii="TH SarabunIT๙" w:hAnsi="TH SarabunIT๙" w:cs="TH SarabunIT๙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555" type="#_x0000_t75" style="position:absolute;left:0;text-align:left;margin-left:128.85pt;margin-top:15.35pt;width:179.7pt;height:180pt;z-index:2">
            <v:imagedata r:id="rId7" o:title="PHOTO31" gain="2147483647f" blacklevel="-21627f" grayscale="t" bilevel="t"/>
          </v:shape>
        </w:pict>
      </w:r>
    </w:p>
    <w:p w:rsidR="00A14AA7" w:rsidRPr="00D2036E" w:rsidRDefault="00A14AA7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504790">
      <w:pPr>
        <w:jc w:val="center"/>
        <w:rPr>
          <w:rFonts w:ascii="TH SarabunIT๙" w:hAnsi="TH SarabunIT๙" w:cs="TH SarabunIT๙"/>
          <w:sz w:val="80"/>
          <w:szCs w:val="80"/>
        </w:rPr>
      </w:pPr>
      <w:r w:rsidRPr="00D2036E">
        <w:rPr>
          <w:rFonts w:ascii="TH SarabunIT๙" w:hAnsi="TH SarabunIT๙" w:cs="TH SarabunIT๙"/>
          <w:sz w:val="80"/>
          <w:szCs w:val="80"/>
          <w:cs/>
        </w:rPr>
        <w:t>องค์การบริหารส่วนตำบลศรีละกอ</w:t>
      </w:r>
    </w:p>
    <w:p w:rsidR="00504790" w:rsidRPr="00D2036E" w:rsidRDefault="00504790" w:rsidP="00504790">
      <w:pPr>
        <w:jc w:val="center"/>
        <w:rPr>
          <w:rFonts w:ascii="TH SarabunIT๙" w:hAnsi="TH SarabunIT๙" w:cs="TH SarabunIT๙"/>
          <w:sz w:val="80"/>
          <w:szCs w:val="80"/>
        </w:rPr>
      </w:pPr>
      <w:r w:rsidRPr="00D2036E">
        <w:rPr>
          <w:rFonts w:ascii="TH SarabunIT๙" w:hAnsi="TH SarabunIT๙" w:cs="TH SarabunIT๙"/>
          <w:sz w:val="80"/>
          <w:szCs w:val="80"/>
          <w:cs/>
        </w:rPr>
        <w:t>อำเภอจักราช   จังหวัดนครราชสีมา</w:t>
      </w:r>
    </w:p>
    <w:p w:rsidR="007D6858" w:rsidRPr="00D2036E" w:rsidRDefault="007D6858">
      <w:pPr>
        <w:pStyle w:val="a3"/>
        <w:rPr>
          <w:rFonts w:ascii="TH SarabunIT๙" w:eastAsia="Angsana New" w:hAnsi="TH SarabunIT๙" w:cs="TH SarabunIT๙"/>
          <w:b w:val="0"/>
          <w:bCs w:val="0"/>
          <w:sz w:val="40"/>
          <w:szCs w:val="40"/>
        </w:rPr>
      </w:pPr>
    </w:p>
    <w:p w:rsidR="00D2036E" w:rsidRDefault="00D2036E" w:rsidP="00A14AA7">
      <w:pPr>
        <w:pStyle w:val="a3"/>
        <w:jc w:val="left"/>
        <w:rPr>
          <w:rFonts w:ascii="TH SarabunIT๙" w:eastAsia="Angsana New" w:hAnsi="TH SarabunIT๙" w:cs="TH SarabunIT๙"/>
          <w:b w:val="0"/>
          <w:bCs w:val="0"/>
          <w:sz w:val="40"/>
          <w:szCs w:val="40"/>
        </w:rPr>
      </w:pPr>
    </w:p>
    <w:p w:rsidR="007D6858" w:rsidRPr="00D2036E" w:rsidRDefault="003C00D0" w:rsidP="00A14AA7">
      <w:pPr>
        <w:pStyle w:val="a3"/>
        <w:jc w:val="left"/>
        <w:rPr>
          <w:rFonts w:ascii="TH SarabunIT๙" w:eastAsia="Angsana New" w:hAnsi="TH SarabunIT๙" w:cs="TH SarabunIT๙"/>
          <w:b w:val="0"/>
          <w:bCs w:val="0"/>
          <w:sz w:val="40"/>
          <w:szCs w:val="40"/>
        </w:rPr>
      </w:pPr>
      <w:r>
        <w:rPr>
          <w:rFonts w:ascii="TH SarabunIT๙" w:eastAsia="Angsana New" w:hAnsi="TH SarabunIT๙" w:cs="TH SarabunIT๙"/>
          <w:b w:val="0"/>
          <w:bCs w:val="0"/>
          <w:noProof/>
          <w:sz w:val="40"/>
          <w:szCs w:val="40"/>
          <w:lang w:eastAsia="en-US"/>
        </w:rPr>
        <w:pict>
          <v:line id="_x0000_s1267" style="position:absolute;z-index:1" from="0,16pt" to="450pt,16pt" wrapcoords="2 0 2 7 605 7 605 0 2 0" strokeweight="6pt">
            <v:stroke linestyle="thickBetweenThin"/>
            <w10:wrap type="tight"/>
          </v:line>
        </w:pict>
      </w:r>
    </w:p>
    <w:p w:rsidR="007D6858" w:rsidRPr="00D2036E" w:rsidRDefault="007D6858" w:rsidP="00A14AA7">
      <w:pPr>
        <w:pStyle w:val="a3"/>
        <w:jc w:val="left"/>
        <w:rPr>
          <w:rFonts w:ascii="TH SarabunIT๙" w:eastAsia="Angsana New" w:hAnsi="TH SarabunIT๙" w:cs="TH SarabunIT๙"/>
          <w:b w:val="0"/>
          <w:bCs w:val="0"/>
          <w:sz w:val="52"/>
          <w:szCs w:val="52"/>
          <w:cs/>
        </w:rPr>
      </w:pPr>
    </w:p>
    <w:p w:rsidR="004B21FE" w:rsidRPr="00D2036E" w:rsidRDefault="00A14AA7" w:rsidP="00A14AA7">
      <w:pPr>
        <w:jc w:val="right"/>
        <w:rPr>
          <w:rFonts w:ascii="TH SarabunIT๙" w:hAnsi="TH SarabunIT๙" w:cs="TH SarabunIT๙"/>
          <w:sz w:val="52"/>
          <w:szCs w:val="52"/>
        </w:rPr>
      </w:pPr>
      <w:r w:rsidRPr="00D2036E">
        <w:rPr>
          <w:rFonts w:ascii="TH SarabunIT๙" w:hAnsi="TH SarabunIT๙" w:cs="TH SarabunIT๙"/>
          <w:sz w:val="52"/>
          <w:szCs w:val="52"/>
          <w:cs/>
        </w:rPr>
        <w:t>งาน</w:t>
      </w:r>
      <w:r w:rsidR="00D51996" w:rsidRPr="00D2036E">
        <w:rPr>
          <w:rFonts w:ascii="TH SarabunIT๙" w:hAnsi="TH SarabunIT๙" w:cs="TH SarabunIT๙"/>
          <w:sz w:val="52"/>
          <w:szCs w:val="52"/>
          <w:cs/>
        </w:rPr>
        <w:t>นโยบายและ</w:t>
      </w:r>
      <w:r w:rsidRPr="00D2036E">
        <w:rPr>
          <w:rFonts w:ascii="TH SarabunIT๙" w:hAnsi="TH SarabunIT๙" w:cs="TH SarabunIT๙"/>
          <w:sz w:val="52"/>
          <w:szCs w:val="52"/>
          <w:cs/>
        </w:rPr>
        <w:t>แผน</w:t>
      </w:r>
    </w:p>
    <w:p w:rsidR="00A14AA7" w:rsidRPr="00D2036E" w:rsidRDefault="004B21FE" w:rsidP="00A14AA7">
      <w:pPr>
        <w:jc w:val="right"/>
        <w:rPr>
          <w:rFonts w:ascii="TH SarabunIT๙" w:hAnsi="TH SarabunIT๙" w:cs="TH SarabunIT๙"/>
          <w:sz w:val="52"/>
          <w:szCs w:val="52"/>
        </w:rPr>
      </w:pPr>
      <w:r w:rsidRPr="00D2036E">
        <w:rPr>
          <w:rFonts w:ascii="TH SarabunIT๙" w:hAnsi="TH SarabunIT๙" w:cs="TH SarabunIT๙"/>
          <w:sz w:val="52"/>
          <w:szCs w:val="52"/>
          <w:cs/>
        </w:rPr>
        <w:t>องค์การบริหารส่วนตำบล</w:t>
      </w:r>
      <w:r w:rsidR="000565DC" w:rsidRPr="00D2036E">
        <w:rPr>
          <w:rFonts w:ascii="TH SarabunIT๙" w:hAnsi="TH SarabunIT๙" w:cs="TH SarabunIT๙"/>
          <w:sz w:val="52"/>
          <w:szCs w:val="52"/>
          <w:cs/>
        </w:rPr>
        <w:t>ศรีละกอ</w:t>
      </w:r>
    </w:p>
    <w:p w:rsidR="007D6858" w:rsidRPr="00D2036E" w:rsidRDefault="007D6858">
      <w:pPr>
        <w:pStyle w:val="a3"/>
        <w:rPr>
          <w:rFonts w:ascii="TH SarabunIT๙" w:eastAsia="Angsana New" w:hAnsi="TH SarabunIT๙" w:cs="TH SarabunIT๙"/>
          <w:b w:val="0"/>
          <w:bCs w:val="0"/>
          <w:sz w:val="40"/>
          <w:szCs w:val="40"/>
        </w:rPr>
      </w:pPr>
    </w:p>
    <w:p w:rsidR="00D2036E" w:rsidRDefault="00D2036E">
      <w:pPr>
        <w:pStyle w:val="a3"/>
        <w:rPr>
          <w:rFonts w:ascii="TH SarabunIT๙" w:eastAsia="Angsana New" w:hAnsi="TH SarabunIT๙" w:cs="TH SarabunIT๙"/>
          <w:sz w:val="48"/>
          <w:szCs w:val="48"/>
        </w:rPr>
      </w:pPr>
    </w:p>
    <w:p w:rsidR="007D6858" w:rsidRPr="00D2036E" w:rsidRDefault="007D6858">
      <w:pPr>
        <w:pStyle w:val="a3"/>
        <w:rPr>
          <w:rFonts w:ascii="TH SarabunIT๙" w:eastAsia="Angsana New" w:hAnsi="TH SarabunIT๙" w:cs="TH SarabunIT๙"/>
          <w:sz w:val="48"/>
          <w:szCs w:val="48"/>
        </w:rPr>
      </w:pPr>
      <w:r w:rsidRPr="00D2036E">
        <w:rPr>
          <w:rFonts w:ascii="TH SarabunIT๙" w:eastAsia="Angsana New" w:hAnsi="TH SarabunIT๙" w:cs="TH SarabunIT๙"/>
          <w:sz w:val="48"/>
          <w:szCs w:val="48"/>
          <w:cs/>
        </w:rPr>
        <w:t>คำนำ</w:t>
      </w: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 w:rsidP="00BF1F34">
      <w:pPr>
        <w:pStyle w:val="a3"/>
        <w:jc w:val="thaiDistribute"/>
        <w:rPr>
          <w:rFonts w:ascii="TH SarabunIT๙" w:eastAsia="Angsana New" w:hAnsi="TH SarabunIT๙" w:cs="TH SarabunIT๙"/>
          <w:b w:val="0"/>
          <w:bCs w:val="0"/>
        </w:rPr>
      </w:pP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องค์กรปกครองส่วนท้องถิ่น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มีภารกิจสำคัญหลายด้านในการพัฒนาท้องถิ่น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ตามพระราชบัญญัติกำหนดแผนและขั้นตอนการกระจายอำนาจให้แก่องค์กรปกครองส่วนท้องถิ่น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พ</w:t>
      </w:r>
      <w:r w:rsidRPr="00D2036E">
        <w:rPr>
          <w:rFonts w:ascii="TH SarabunIT๙" w:eastAsia="Angsana New" w:hAnsi="TH SarabunIT๙" w:cs="TH SarabunIT๙"/>
          <w:b w:val="0"/>
          <w:bCs w:val="0"/>
        </w:rPr>
        <w:t>.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ศ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. 2542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ภายใต้การกระจายอำนาจให้แก่องค์กรปกครองส่วนท้องถิ่นก่อให้เกิด</w:t>
      </w:r>
      <w:r w:rsidR="00BF1F34" w:rsidRPr="00D2036E">
        <w:rPr>
          <w:rFonts w:ascii="TH SarabunIT๙" w:eastAsia="Angsana New" w:hAnsi="TH SarabunIT๙" w:cs="TH SarabunIT๙"/>
          <w:b w:val="0"/>
          <w:bCs w:val="0"/>
          <w:cs/>
        </w:rPr>
        <w:t>การเปลี่ยนแปลง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หลายประการ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โดยเฉพาะการถ่ายโอนภารกิจ</w:t>
      </w:r>
      <w:r w:rsidR="00D2036E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ดังนั้นเพื่อเป็นการเตรียมความพร้อมและการปฏิบัติตาม</w:t>
      </w:r>
      <w:r w:rsidRPr="00D2036E">
        <w:rPr>
          <w:rFonts w:ascii="TH SarabunIT๙" w:eastAsia="Angsana New" w:hAnsi="TH SarabunIT๙" w:cs="TH SarabunIT๙"/>
          <w:b w:val="0"/>
          <w:bCs w:val="0"/>
        </w:rPr>
        <w:t>“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ระเบียบกระทรวงมหาดไทย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ว่าด้วยการจัดทำแผนพัฒนาขององค์กรปกครองส่วนท้องถิ่น</w:t>
      </w:r>
      <w:r w:rsidR="00BB29FB">
        <w:rPr>
          <w:rFonts w:ascii="TH SarabunIT๙" w:eastAsia="Angsana New" w:hAnsi="TH SarabunIT๙" w:cs="TH SarabunIT๙" w:hint="cs"/>
          <w:b w:val="0"/>
          <w:bCs w:val="0"/>
          <w:cs/>
        </w:rPr>
        <w:t>(ฉบับที่ 2)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พ</w:t>
      </w:r>
      <w:r w:rsidRPr="00D2036E">
        <w:rPr>
          <w:rFonts w:ascii="TH SarabunIT๙" w:eastAsia="Angsana New" w:hAnsi="TH SarabunIT๙" w:cs="TH SarabunIT๙"/>
          <w:b w:val="0"/>
          <w:bCs w:val="0"/>
        </w:rPr>
        <w:t>.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ศ</w:t>
      </w:r>
      <w:r w:rsidR="00BB29FB">
        <w:rPr>
          <w:rFonts w:ascii="TH SarabunIT๙" w:eastAsia="Angsana New" w:hAnsi="TH SarabunIT๙" w:cs="TH SarabunIT๙"/>
          <w:b w:val="0"/>
          <w:bCs w:val="0"/>
        </w:rPr>
        <w:t>. 2559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”   </w:t>
      </w:r>
      <w:r w:rsidR="00BB29FB">
        <w:rPr>
          <w:rFonts w:ascii="TH SarabunIT๙" w:eastAsia="Angsana New" w:hAnsi="TH SarabunIT๙" w:cs="TH SarabunIT๙" w:hint="cs"/>
          <w:b w:val="0"/>
          <w:bCs w:val="0"/>
          <w:cs/>
        </w:rPr>
        <w:t xml:space="preserve">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ซึ่งกำหนดให้องค์กรปกครองส่วนท้องถิ่นดำเนินการจัดทำแผนยุทธศาสตร์</w:t>
      </w:r>
      <w:r w:rsidR="00B832E8" w:rsidRPr="00D2036E">
        <w:rPr>
          <w:rFonts w:ascii="TH SarabunIT๙" w:eastAsia="Angsana New" w:hAnsi="TH SarabunIT๙" w:cs="TH SarabunIT๙"/>
          <w:b w:val="0"/>
          <w:bCs w:val="0"/>
          <w:cs/>
        </w:rPr>
        <w:t>การพัฒนา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="00BB29FB">
        <w:rPr>
          <w:rFonts w:ascii="TH SarabunIT๙" w:eastAsia="Angsana New" w:hAnsi="TH SarabunIT๙" w:cs="TH SarabunIT๙"/>
          <w:b w:val="0"/>
          <w:bCs w:val="0"/>
          <w:cs/>
        </w:rPr>
        <w:t>แผนพัฒนา</w:t>
      </w:r>
      <w:r w:rsidR="00BB29FB">
        <w:rPr>
          <w:rFonts w:ascii="TH SarabunIT๙" w:eastAsia="Angsana New" w:hAnsi="TH SarabunIT๙" w:cs="TH SarabunIT๙" w:hint="cs"/>
          <w:b w:val="0"/>
          <w:bCs w:val="0"/>
          <w:cs/>
        </w:rPr>
        <w:t>สี่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ปี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และแผนการดำเนินงาน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ตามห้วงระยะเวลา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เพื่อใช้เป็นแนวทางในการกำหนดทิศทางในการพัฒนา</w:t>
      </w: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 w:rsidP="00BF1F34">
      <w:pPr>
        <w:pStyle w:val="a3"/>
        <w:jc w:val="thaiDistribute"/>
        <w:rPr>
          <w:rFonts w:ascii="TH SarabunIT๙" w:eastAsia="Angsana New" w:hAnsi="TH SarabunIT๙" w:cs="TH SarabunIT๙"/>
          <w:b w:val="0"/>
          <w:bCs w:val="0"/>
        </w:rPr>
      </w:pP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ดังนั้น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องค์การบริหารส่วนตำบล</w:t>
      </w:r>
      <w:r w:rsidR="000565DC" w:rsidRPr="00D2036E">
        <w:rPr>
          <w:rFonts w:ascii="TH SarabunIT๙" w:eastAsia="Angsana New" w:hAnsi="TH SarabunIT๙" w:cs="TH SarabunIT๙"/>
          <w:b w:val="0"/>
          <w:bCs w:val="0"/>
          <w:cs/>
        </w:rPr>
        <w:t>ศรีละกอ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จึงได้</w:t>
      </w:r>
      <w:r w:rsidR="00094026" w:rsidRPr="00D2036E">
        <w:rPr>
          <w:rFonts w:ascii="TH SarabunIT๙" w:eastAsia="Angsana New" w:hAnsi="TH SarabunIT๙" w:cs="TH SarabunIT๙"/>
          <w:b w:val="0"/>
          <w:bCs w:val="0"/>
          <w:cs/>
        </w:rPr>
        <w:t>จัด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ทำแผนการดำเนินงานขึ้นเพื่อให้เป็นคู่มือในการปฏิบัติงาน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และเป็นเครื่องมือในการติดตามและประเมินผลให้บรรลุวัตถุประสงค์ของการพัฒนา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 </w:t>
      </w:r>
      <w:r w:rsidR="00BB29FB">
        <w:rPr>
          <w:rFonts w:ascii="TH SarabunIT๙" w:eastAsia="Angsana New" w:hAnsi="TH SarabunIT๙" w:cs="TH SarabunIT๙" w:hint="cs"/>
          <w:b w:val="0"/>
          <w:bCs w:val="0"/>
          <w:cs/>
        </w:rPr>
        <w:t xml:space="preserve">  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และหวังเป็นอย่างยิ่งว่า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“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แผนการดำเนินงาน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”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ฉบับนี้จะเป็นประโยชน์ต่อผู้ปฏิบัติงาน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รวมทั้งภาครัฐ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ภาคเอกชน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ประชาชน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และผู้ที่สนใจ</w:t>
      </w: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094026" w:rsidRPr="00D2036E" w:rsidRDefault="00094026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 w:rsidP="00BF1F34">
      <w:pPr>
        <w:pStyle w:val="a3"/>
        <w:jc w:val="right"/>
        <w:rPr>
          <w:rFonts w:ascii="TH SarabunIT๙" w:eastAsia="Angsana New" w:hAnsi="TH SarabunIT๙" w:cs="TH SarabunIT๙"/>
          <w:b w:val="0"/>
          <w:bCs w:val="0"/>
        </w:rPr>
      </w:pP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                                                                       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องค์การบริหารส่วนตำบล</w:t>
      </w:r>
      <w:r w:rsidR="000565DC" w:rsidRPr="00D2036E">
        <w:rPr>
          <w:rFonts w:ascii="TH SarabunIT๙" w:eastAsia="Angsana New" w:hAnsi="TH SarabunIT๙" w:cs="TH SarabunIT๙"/>
          <w:b w:val="0"/>
          <w:bCs w:val="0"/>
          <w:cs/>
        </w:rPr>
        <w:t>ศรีละกอ</w:t>
      </w:r>
    </w:p>
    <w:p w:rsidR="007D6858" w:rsidRPr="00D2036E" w:rsidRDefault="007D6858" w:rsidP="0053155A">
      <w:pPr>
        <w:pStyle w:val="a3"/>
        <w:jc w:val="left"/>
        <w:rPr>
          <w:rFonts w:ascii="TH SarabunIT๙" w:eastAsia="Angsana New" w:hAnsi="TH SarabunIT๙" w:cs="TH SarabunIT๙"/>
          <w:b w:val="0"/>
          <w:bCs w:val="0"/>
          <w:cs/>
        </w:rPr>
      </w:pP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</w:rPr>
        <w:tab/>
        <w:t xml:space="preserve">  </w:t>
      </w:r>
      <w:r w:rsidR="007545C9">
        <w:rPr>
          <w:rFonts w:ascii="TH SarabunIT๙" w:eastAsia="Angsana New" w:hAnsi="TH SarabunIT๙" w:cs="TH SarabunIT๙" w:hint="cs"/>
          <w:b w:val="0"/>
          <w:bCs w:val="0"/>
          <w:cs/>
        </w:rPr>
        <w:t xml:space="preserve">       </w:t>
      </w:r>
      <w:r w:rsidR="00B836EA">
        <w:rPr>
          <w:rFonts w:ascii="TH SarabunIT๙" w:eastAsia="Angsana New" w:hAnsi="TH SarabunIT๙" w:cs="TH SarabunIT๙" w:hint="cs"/>
          <w:b w:val="0"/>
          <w:bCs w:val="0"/>
          <w:cs/>
        </w:rPr>
        <w:t>ตุลาคม</w:t>
      </w:r>
      <w:r w:rsidR="00BB29FB">
        <w:rPr>
          <w:rFonts w:ascii="TH SarabunIT๙" w:eastAsia="Angsana New" w:hAnsi="TH SarabunIT๙" w:cs="TH SarabunIT๙"/>
          <w:b w:val="0"/>
          <w:bCs w:val="0"/>
        </w:rPr>
        <w:t xml:space="preserve">  2560</w:t>
      </w: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094026" w:rsidRPr="00D2036E" w:rsidRDefault="00094026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094026" w:rsidRPr="00D2036E" w:rsidRDefault="00094026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D2036E" w:rsidRDefault="00D2036E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D2036E" w:rsidRDefault="00D2036E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D2036E" w:rsidRDefault="00D2036E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D2036E" w:rsidRPr="00D2036E" w:rsidRDefault="00D2036E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0565DC" w:rsidRPr="00D2036E" w:rsidRDefault="000565DC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0565DC" w:rsidRPr="00D2036E" w:rsidRDefault="000565DC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0565DC" w:rsidRPr="00D2036E" w:rsidRDefault="000565DC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A14AA7" w:rsidRPr="00D2036E" w:rsidRDefault="00A14AA7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rPr>
          <w:rFonts w:ascii="TH SarabunIT๙" w:eastAsia="Angsana New" w:hAnsi="TH SarabunIT๙" w:cs="TH SarabunIT๙"/>
          <w:sz w:val="48"/>
          <w:szCs w:val="48"/>
        </w:rPr>
      </w:pPr>
      <w:r w:rsidRPr="00D2036E">
        <w:rPr>
          <w:rFonts w:ascii="TH SarabunIT๙" w:eastAsia="Angsana New" w:hAnsi="TH SarabunIT๙" w:cs="TH SarabunIT๙"/>
          <w:sz w:val="48"/>
          <w:szCs w:val="48"/>
          <w:cs/>
        </w:rPr>
        <w:t>สารบัญ</w:t>
      </w: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B1774D" w:rsidP="00B1774D">
      <w:pPr>
        <w:pStyle w:val="a3"/>
        <w:jc w:val="left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>เรื่อง</w:t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  <w:t xml:space="preserve">        </w:t>
      </w:r>
      <w:r w:rsidR="007D6858" w:rsidRPr="00D2036E">
        <w:rPr>
          <w:rFonts w:ascii="TH SarabunIT๙" w:eastAsia="Angsana New" w:hAnsi="TH SarabunIT๙" w:cs="TH SarabunIT๙"/>
          <w:cs/>
        </w:rPr>
        <w:t>หน้า</w:t>
      </w: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</w:rPr>
      </w:pPr>
      <w:r w:rsidRPr="00D2036E">
        <w:rPr>
          <w:rFonts w:ascii="TH SarabunIT๙" w:eastAsia="Angsana New" w:hAnsi="TH SarabunIT๙" w:cs="TH SarabunIT๙"/>
        </w:rPr>
        <w:tab/>
      </w:r>
      <w:r w:rsidRPr="00D2036E">
        <w:rPr>
          <w:rFonts w:ascii="TH SarabunIT๙" w:eastAsia="Angsana New" w:hAnsi="TH SarabunIT๙" w:cs="TH SarabunIT๙"/>
        </w:rPr>
        <w:tab/>
      </w:r>
      <w:r w:rsidRPr="00D2036E">
        <w:rPr>
          <w:rFonts w:ascii="TH SarabunIT๙" w:eastAsia="Angsana New" w:hAnsi="TH SarabunIT๙" w:cs="TH SarabunIT๙"/>
        </w:rPr>
        <w:tab/>
      </w:r>
      <w:r w:rsidRPr="00D2036E">
        <w:rPr>
          <w:rFonts w:ascii="TH SarabunIT๙" w:eastAsia="Angsana New" w:hAnsi="TH SarabunIT๙" w:cs="TH SarabunIT๙"/>
        </w:rPr>
        <w:tab/>
      </w:r>
      <w:r w:rsidRPr="00D2036E">
        <w:rPr>
          <w:rFonts w:ascii="TH SarabunIT๙" w:eastAsia="Angsana New" w:hAnsi="TH SarabunIT๙" w:cs="TH SarabunIT๙"/>
        </w:rPr>
        <w:tab/>
      </w:r>
      <w:r w:rsidRPr="00D2036E">
        <w:rPr>
          <w:rFonts w:ascii="TH SarabunIT๙" w:eastAsia="Angsana New" w:hAnsi="TH SarabunIT๙" w:cs="TH SarabunIT๙"/>
        </w:rPr>
        <w:tab/>
      </w:r>
      <w:r w:rsidRPr="00D2036E">
        <w:rPr>
          <w:rFonts w:ascii="TH SarabunIT๙" w:eastAsia="Angsana New" w:hAnsi="TH SarabunIT๙" w:cs="TH SarabunIT๙"/>
        </w:rPr>
        <w:tab/>
      </w:r>
      <w:r w:rsidRPr="00D2036E">
        <w:rPr>
          <w:rFonts w:ascii="TH SarabunIT๙" w:eastAsia="Angsana New" w:hAnsi="TH SarabunIT๙" w:cs="TH SarabunIT๙"/>
        </w:rPr>
        <w:tab/>
      </w:r>
      <w:r w:rsidRPr="00D2036E">
        <w:rPr>
          <w:rFonts w:ascii="TH SarabunIT๙" w:eastAsia="Angsana New" w:hAnsi="TH SarabunIT๙" w:cs="TH SarabunIT๙"/>
        </w:rPr>
        <w:tab/>
      </w:r>
      <w:r w:rsidRPr="00D2036E">
        <w:rPr>
          <w:rFonts w:ascii="TH SarabunIT๙" w:eastAsia="Angsana New" w:hAnsi="TH SarabunIT๙" w:cs="TH SarabunIT๙"/>
        </w:rPr>
        <w:tab/>
        <w:t xml:space="preserve">            </w:t>
      </w:r>
      <w:r w:rsidR="00BF1F34" w:rsidRPr="00D2036E">
        <w:rPr>
          <w:rFonts w:ascii="TH SarabunIT๙" w:eastAsia="Angsana New" w:hAnsi="TH SarabunIT๙" w:cs="TH SarabunIT๙"/>
        </w:rPr>
        <w:t xml:space="preserve">   </w:t>
      </w:r>
      <w:r w:rsidR="00D2036E">
        <w:rPr>
          <w:rFonts w:ascii="TH SarabunIT๙" w:eastAsia="Angsana New" w:hAnsi="TH SarabunIT๙" w:cs="TH SarabunIT๙" w:hint="cs"/>
          <w:cs/>
        </w:rPr>
        <w:tab/>
      </w:r>
    </w:p>
    <w:p w:rsidR="007D6858" w:rsidRPr="00B836EA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  <w:r w:rsidRPr="00B836EA">
        <w:rPr>
          <w:rFonts w:ascii="TH SarabunIT๙" w:eastAsia="Angsana New" w:hAnsi="TH SarabunIT๙" w:cs="TH SarabunIT๙"/>
          <w:b w:val="0"/>
          <w:bCs w:val="0"/>
          <w:cs/>
        </w:rPr>
        <w:t>ส่วนที่</w:t>
      </w:r>
      <w:r w:rsidRPr="00B836EA">
        <w:rPr>
          <w:rFonts w:ascii="TH SarabunIT๙" w:eastAsia="Angsana New" w:hAnsi="TH SarabunIT๙" w:cs="TH SarabunIT๙"/>
          <w:b w:val="0"/>
          <w:bCs w:val="0"/>
        </w:rPr>
        <w:t xml:space="preserve"> 1  </w:t>
      </w:r>
      <w:r w:rsidRPr="00B836EA">
        <w:rPr>
          <w:rFonts w:ascii="TH SarabunIT๙" w:eastAsia="Angsana New" w:hAnsi="TH SarabunIT๙" w:cs="TH SarabunIT๙"/>
          <w:b w:val="0"/>
          <w:bCs w:val="0"/>
          <w:cs/>
        </w:rPr>
        <w:t>บทนำ</w:t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1774D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>1</w:t>
      </w:r>
    </w:p>
    <w:p w:rsidR="007D6858" w:rsidRDefault="007D6858" w:rsidP="00B836EA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  <w:r w:rsidRPr="00B836EA">
        <w:rPr>
          <w:rFonts w:ascii="TH SarabunIT๙" w:eastAsia="Angsana New" w:hAnsi="TH SarabunIT๙" w:cs="TH SarabunIT๙"/>
          <w:b w:val="0"/>
          <w:bCs w:val="0"/>
          <w:cs/>
        </w:rPr>
        <w:t>ส่วนที่</w:t>
      </w:r>
      <w:r w:rsidRPr="00B836EA">
        <w:rPr>
          <w:rFonts w:ascii="TH SarabunIT๙" w:eastAsia="Angsana New" w:hAnsi="TH SarabunIT๙" w:cs="TH SarabunIT๙"/>
          <w:b w:val="0"/>
          <w:bCs w:val="0"/>
        </w:rPr>
        <w:t xml:space="preserve"> 2  </w:t>
      </w:r>
      <w:r w:rsidR="00B836EA" w:rsidRPr="00B836EA">
        <w:rPr>
          <w:rFonts w:ascii="TH SarabunIT๙" w:eastAsia="Angsana New" w:hAnsi="TH SarabunIT๙" w:cs="TH SarabunIT๙" w:hint="cs"/>
          <w:b w:val="0"/>
          <w:bCs w:val="0"/>
          <w:cs/>
        </w:rPr>
        <w:t>สรุ</w:t>
      </w:r>
      <w:r w:rsidR="00BB29FB">
        <w:rPr>
          <w:rFonts w:ascii="TH SarabunIT๙" w:eastAsia="Angsana New" w:hAnsi="TH SarabunIT๙" w:cs="TH SarabunIT๙" w:hint="cs"/>
          <w:b w:val="0"/>
          <w:bCs w:val="0"/>
          <w:cs/>
        </w:rPr>
        <w:t>ปแผนดำเนินงานปีงบประมาณ พ.ศ.2561</w:t>
      </w:r>
      <w:r w:rsidR="00B1774D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B1774D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B1774D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B1774D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B1774D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B1774D">
        <w:rPr>
          <w:rFonts w:ascii="TH SarabunIT๙" w:eastAsia="Angsana New" w:hAnsi="TH SarabunIT๙" w:cs="TH SarabunIT๙" w:hint="cs"/>
          <w:b w:val="0"/>
          <w:bCs w:val="0"/>
          <w:cs/>
        </w:rPr>
        <w:tab/>
        <w:t xml:space="preserve"> 3</w:t>
      </w:r>
    </w:p>
    <w:p w:rsidR="00B1774D" w:rsidRDefault="00B1774D" w:rsidP="00B836EA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  <w:r>
        <w:rPr>
          <w:rFonts w:ascii="TH SarabunIT๙" w:eastAsia="Angsana New" w:hAnsi="TH SarabunIT๙" w:cs="TH SarabunIT๙" w:hint="cs"/>
          <w:b w:val="0"/>
          <w:bCs w:val="0"/>
          <w:cs/>
        </w:rPr>
        <w:t>ยุทธศาสตร์ที่ 1 การบริหารราชการตามหลักการ</w:t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>บริหารจัดการบ้านเมืองที่ดี</w:t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  <w:t xml:space="preserve"> </w:t>
      </w:r>
      <w:r w:rsidR="00B94EB7">
        <w:rPr>
          <w:rFonts w:ascii="TH SarabunIT๙" w:eastAsia="Angsana New" w:hAnsi="TH SarabunIT๙" w:cs="TH SarabunIT๙" w:hint="cs"/>
          <w:b w:val="0"/>
          <w:bCs w:val="0"/>
          <w:cs/>
        </w:rPr>
        <w:t>6</w:t>
      </w:r>
    </w:p>
    <w:p w:rsidR="00B1774D" w:rsidRDefault="00B1774D" w:rsidP="00B836EA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  <w:r>
        <w:rPr>
          <w:rFonts w:ascii="TH SarabunIT๙" w:eastAsia="Angsana New" w:hAnsi="TH SarabunIT๙" w:cs="TH SarabunIT๙"/>
          <w:b w:val="0"/>
          <w:bCs w:val="0"/>
          <w:cs/>
        </w:rPr>
        <w:t xml:space="preserve">ยุทธศาสตร์ที่ </w:t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>2 การพัฒนาด้านเศรษฐกิจ</w:t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B94EB7">
        <w:rPr>
          <w:rFonts w:ascii="TH SarabunIT๙" w:eastAsia="Angsana New" w:hAnsi="TH SarabunIT๙" w:cs="TH SarabunIT๙" w:hint="cs"/>
          <w:b w:val="0"/>
          <w:bCs w:val="0"/>
          <w:cs/>
        </w:rPr>
        <w:t>13</w:t>
      </w:r>
    </w:p>
    <w:p w:rsidR="00B1774D" w:rsidRDefault="00B1774D" w:rsidP="00B836EA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  <w:r>
        <w:rPr>
          <w:rFonts w:ascii="TH SarabunIT๙" w:eastAsia="Angsana New" w:hAnsi="TH SarabunIT๙" w:cs="TH SarabunIT๙"/>
          <w:b w:val="0"/>
          <w:bCs w:val="0"/>
          <w:cs/>
        </w:rPr>
        <w:t xml:space="preserve">ยุทธศาสตร์ที่ </w:t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>3 การพัฒนาทรัพยากรธรรมชาติและสิ่งแวดล้อม</w:t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B94EB7">
        <w:rPr>
          <w:rFonts w:ascii="TH SarabunIT๙" w:eastAsia="Angsana New" w:hAnsi="TH SarabunIT๙" w:cs="TH SarabunIT๙" w:hint="cs"/>
          <w:b w:val="0"/>
          <w:bCs w:val="0"/>
          <w:cs/>
        </w:rPr>
        <w:t>14</w:t>
      </w:r>
    </w:p>
    <w:p w:rsidR="00B1774D" w:rsidRDefault="00B1774D" w:rsidP="00B836EA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  <w:r>
        <w:rPr>
          <w:rFonts w:ascii="TH SarabunIT๙" w:eastAsia="Angsana New" w:hAnsi="TH SarabunIT๙" w:cs="TH SarabunIT๙"/>
          <w:b w:val="0"/>
          <w:bCs w:val="0"/>
          <w:cs/>
        </w:rPr>
        <w:t xml:space="preserve">ยุทธศาสตร์ที่ </w:t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>4 การพัฒนาด้านโครงสร้างพื้นฐาน</w:t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B94EB7">
        <w:rPr>
          <w:rFonts w:ascii="TH SarabunIT๙" w:eastAsia="Angsana New" w:hAnsi="TH SarabunIT๙" w:cs="TH SarabunIT๙" w:hint="cs"/>
          <w:b w:val="0"/>
          <w:bCs w:val="0"/>
          <w:cs/>
        </w:rPr>
        <w:t>15</w:t>
      </w:r>
    </w:p>
    <w:p w:rsidR="00B1774D" w:rsidRDefault="00B1774D" w:rsidP="00B836EA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  <w:r>
        <w:rPr>
          <w:rFonts w:ascii="TH SarabunIT๙" w:eastAsia="Angsana New" w:hAnsi="TH SarabunIT๙" w:cs="TH SarabunIT๙"/>
          <w:b w:val="0"/>
          <w:bCs w:val="0"/>
          <w:cs/>
        </w:rPr>
        <w:t xml:space="preserve">ยุทธศาสตร์ที่ </w:t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>5 การพัฒน</w:t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>าด้านคุณภาพชีวิตและสังคม</w:t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B94EB7">
        <w:rPr>
          <w:rFonts w:ascii="TH SarabunIT๙" w:eastAsia="Angsana New" w:hAnsi="TH SarabunIT๙" w:cs="TH SarabunIT๙" w:hint="cs"/>
          <w:b w:val="0"/>
          <w:bCs w:val="0"/>
          <w:cs/>
        </w:rPr>
        <w:t>19</w:t>
      </w:r>
    </w:p>
    <w:p w:rsidR="00B1774D" w:rsidRDefault="00B1774D" w:rsidP="00B836EA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  <w:r>
        <w:rPr>
          <w:rFonts w:ascii="TH SarabunIT๙" w:eastAsia="Angsana New" w:hAnsi="TH SarabunIT๙" w:cs="TH SarabunIT๙"/>
          <w:b w:val="0"/>
          <w:bCs w:val="0"/>
          <w:cs/>
        </w:rPr>
        <w:t xml:space="preserve">ยุทธศาสตร์ที่ </w:t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>6 การพัฒนาด้านการศึกษา ศา</w:t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>สนา ศิลปวัฒนธรรมและประเพณี</w:t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B94EB7">
        <w:rPr>
          <w:rFonts w:ascii="TH SarabunIT๙" w:eastAsia="Angsana New" w:hAnsi="TH SarabunIT๙" w:cs="TH SarabunIT๙" w:hint="cs"/>
          <w:b w:val="0"/>
          <w:bCs w:val="0"/>
          <w:cs/>
        </w:rPr>
        <w:t>23</w:t>
      </w:r>
    </w:p>
    <w:p w:rsidR="00B1774D" w:rsidRPr="00B836EA" w:rsidRDefault="00B1774D" w:rsidP="00B836EA">
      <w:pPr>
        <w:pStyle w:val="a3"/>
        <w:jc w:val="left"/>
        <w:rPr>
          <w:rFonts w:ascii="TH SarabunIT๙" w:eastAsia="Angsana New" w:hAnsi="TH SarabunIT๙" w:cs="TH SarabunIT๙"/>
          <w:b w:val="0"/>
          <w:bCs w:val="0"/>
          <w:cs/>
        </w:rPr>
      </w:pPr>
    </w:p>
    <w:p w:rsidR="007D6858" w:rsidRPr="00B836EA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  <w:r w:rsidRPr="00B836EA">
        <w:rPr>
          <w:rFonts w:ascii="TH SarabunIT๙" w:eastAsia="Angsana New" w:hAnsi="TH SarabunIT๙" w:cs="TH SarabunIT๙"/>
          <w:b w:val="0"/>
          <w:bCs w:val="0"/>
        </w:rPr>
        <w:tab/>
      </w:r>
    </w:p>
    <w:p w:rsidR="007D6858" w:rsidRPr="00B94EB7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6708A1" w:rsidRPr="00D2036E" w:rsidRDefault="006708A1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6708A1" w:rsidRPr="00D2036E" w:rsidRDefault="006708A1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6708A1" w:rsidRPr="00D2036E" w:rsidRDefault="006708A1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6708A1" w:rsidRPr="00D2036E" w:rsidRDefault="006708A1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6708A1" w:rsidRPr="00D2036E" w:rsidRDefault="006708A1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6708A1" w:rsidRPr="00D2036E" w:rsidRDefault="006708A1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6708A1" w:rsidRPr="00D2036E" w:rsidRDefault="006708A1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6708A1" w:rsidRPr="00D2036E" w:rsidRDefault="006708A1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6708A1" w:rsidRDefault="006708A1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D2036E" w:rsidRDefault="00D2036E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D2036E" w:rsidRPr="00D2036E" w:rsidRDefault="00D2036E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sectPr w:rsidR="007D6858" w:rsidRPr="00D2036E" w:rsidSect="0081048C">
      <w:type w:val="oddPage"/>
      <w:pgSz w:w="11907" w:h="16840" w:code="9"/>
      <w:pgMar w:top="1135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0129"/>
    <w:multiLevelType w:val="singleLevel"/>
    <w:tmpl w:val="578CE6C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1">
    <w:nsid w:val="06800842"/>
    <w:multiLevelType w:val="singleLevel"/>
    <w:tmpl w:val="DB68B946"/>
    <w:lvl w:ilvl="0">
      <w:start w:val="1"/>
      <w:numFmt w:val="decimal"/>
      <w:lvlText w:val="(%1)"/>
      <w:lvlJc w:val="left"/>
      <w:pPr>
        <w:tabs>
          <w:tab w:val="num" w:pos="675"/>
        </w:tabs>
        <w:ind w:left="675" w:hanging="480"/>
      </w:pPr>
      <w:rPr>
        <w:rFonts w:hint="default"/>
      </w:rPr>
    </w:lvl>
  </w:abstractNum>
  <w:abstractNum w:abstractNumId="2">
    <w:nsid w:val="077F359A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04B3909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3C233C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5D012F9"/>
    <w:multiLevelType w:val="singleLevel"/>
    <w:tmpl w:val="2FAE8DCE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6">
    <w:nsid w:val="1E566E4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3DB4232"/>
    <w:multiLevelType w:val="singleLevel"/>
    <w:tmpl w:val="580E69F4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8">
    <w:nsid w:val="310D0D42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2853460"/>
    <w:multiLevelType w:val="multilevel"/>
    <w:tmpl w:val="EEE8DE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10">
    <w:nsid w:val="4A317757"/>
    <w:multiLevelType w:val="singleLevel"/>
    <w:tmpl w:val="209EBBF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1">
    <w:nsid w:val="52BD7613"/>
    <w:multiLevelType w:val="hybridMultilevel"/>
    <w:tmpl w:val="1A2698BC"/>
    <w:lvl w:ilvl="0" w:tplc="A16063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3C64C0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6AF4FCE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9623BDF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5F6A247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66620CE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E9B7CE6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14"/>
  </w:num>
  <w:num w:numId="7">
    <w:abstractNumId w:val="2"/>
  </w:num>
  <w:num w:numId="8">
    <w:abstractNumId w:val="4"/>
  </w:num>
  <w:num w:numId="9">
    <w:abstractNumId w:val="6"/>
  </w:num>
  <w:num w:numId="10">
    <w:abstractNumId w:val="10"/>
  </w:num>
  <w:num w:numId="11">
    <w:abstractNumId w:val="8"/>
  </w:num>
  <w:num w:numId="12">
    <w:abstractNumId w:val="13"/>
  </w:num>
  <w:num w:numId="13">
    <w:abstractNumId w:val="16"/>
  </w:num>
  <w:num w:numId="14">
    <w:abstractNumId w:val="17"/>
  </w:num>
  <w:num w:numId="15">
    <w:abstractNumId w:val="3"/>
  </w:num>
  <w:num w:numId="16">
    <w:abstractNumId w:val="12"/>
  </w:num>
  <w:num w:numId="17">
    <w:abstractNumId w:val="1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858"/>
    <w:rsid w:val="00003478"/>
    <w:rsid w:val="00006963"/>
    <w:rsid w:val="000117A1"/>
    <w:rsid w:val="000119E8"/>
    <w:rsid w:val="0002190E"/>
    <w:rsid w:val="00026779"/>
    <w:rsid w:val="000273DD"/>
    <w:rsid w:val="00031619"/>
    <w:rsid w:val="0003435A"/>
    <w:rsid w:val="00035E64"/>
    <w:rsid w:val="000416A5"/>
    <w:rsid w:val="000428A8"/>
    <w:rsid w:val="000546EB"/>
    <w:rsid w:val="000565DC"/>
    <w:rsid w:val="00056B7B"/>
    <w:rsid w:val="000632E5"/>
    <w:rsid w:val="00064F18"/>
    <w:rsid w:val="000869AF"/>
    <w:rsid w:val="00094026"/>
    <w:rsid w:val="00097D64"/>
    <w:rsid w:val="000A51EC"/>
    <w:rsid w:val="000B33D4"/>
    <w:rsid w:val="000B6A9A"/>
    <w:rsid w:val="000B6EE7"/>
    <w:rsid w:val="000D35AF"/>
    <w:rsid w:val="000E67DE"/>
    <w:rsid w:val="001064EB"/>
    <w:rsid w:val="0011777F"/>
    <w:rsid w:val="00124652"/>
    <w:rsid w:val="00134097"/>
    <w:rsid w:val="00140CDD"/>
    <w:rsid w:val="00151DBB"/>
    <w:rsid w:val="001624BF"/>
    <w:rsid w:val="001655E2"/>
    <w:rsid w:val="00166AE7"/>
    <w:rsid w:val="00174616"/>
    <w:rsid w:val="001819D3"/>
    <w:rsid w:val="00182020"/>
    <w:rsid w:val="001820D5"/>
    <w:rsid w:val="0018564B"/>
    <w:rsid w:val="00186AE2"/>
    <w:rsid w:val="001925B5"/>
    <w:rsid w:val="00192A07"/>
    <w:rsid w:val="001932FB"/>
    <w:rsid w:val="001941AD"/>
    <w:rsid w:val="001945D3"/>
    <w:rsid w:val="00194DF3"/>
    <w:rsid w:val="001A5BF4"/>
    <w:rsid w:val="001A67DE"/>
    <w:rsid w:val="001B079C"/>
    <w:rsid w:val="001B4C3E"/>
    <w:rsid w:val="001B65BC"/>
    <w:rsid w:val="001C0BD6"/>
    <w:rsid w:val="001C2712"/>
    <w:rsid w:val="001D602C"/>
    <w:rsid w:val="001E7BBA"/>
    <w:rsid w:val="002068DF"/>
    <w:rsid w:val="00210F62"/>
    <w:rsid w:val="0021620E"/>
    <w:rsid w:val="00217A2D"/>
    <w:rsid w:val="00217FF8"/>
    <w:rsid w:val="002269B0"/>
    <w:rsid w:val="00232173"/>
    <w:rsid w:val="002331F3"/>
    <w:rsid w:val="002350C3"/>
    <w:rsid w:val="00257EA7"/>
    <w:rsid w:val="00261627"/>
    <w:rsid w:val="00263376"/>
    <w:rsid w:val="002651C4"/>
    <w:rsid w:val="0027663D"/>
    <w:rsid w:val="002934CF"/>
    <w:rsid w:val="002A7506"/>
    <w:rsid w:val="002B263D"/>
    <w:rsid w:val="002B4337"/>
    <w:rsid w:val="002B7357"/>
    <w:rsid w:val="002C558A"/>
    <w:rsid w:val="002C5811"/>
    <w:rsid w:val="002D15ED"/>
    <w:rsid w:val="002D1F13"/>
    <w:rsid w:val="002D3CB5"/>
    <w:rsid w:val="002E107A"/>
    <w:rsid w:val="002E737D"/>
    <w:rsid w:val="002F00FF"/>
    <w:rsid w:val="002F05F2"/>
    <w:rsid w:val="00302F6C"/>
    <w:rsid w:val="00307C03"/>
    <w:rsid w:val="003117BA"/>
    <w:rsid w:val="00327EE5"/>
    <w:rsid w:val="00330761"/>
    <w:rsid w:val="00332ADC"/>
    <w:rsid w:val="00345D79"/>
    <w:rsid w:val="00347372"/>
    <w:rsid w:val="00351360"/>
    <w:rsid w:val="00362EDD"/>
    <w:rsid w:val="003650CB"/>
    <w:rsid w:val="003659F0"/>
    <w:rsid w:val="0037159E"/>
    <w:rsid w:val="0037295B"/>
    <w:rsid w:val="00372B34"/>
    <w:rsid w:val="00373299"/>
    <w:rsid w:val="003738B7"/>
    <w:rsid w:val="003765DB"/>
    <w:rsid w:val="003908DA"/>
    <w:rsid w:val="003908F2"/>
    <w:rsid w:val="003A09A6"/>
    <w:rsid w:val="003A32D3"/>
    <w:rsid w:val="003A4762"/>
    <w:rsid w:val="003A5B49"/>
    <w:rsid w:val="003B4A52"/>
    <w:rsid w:val="003C00D0"/>
    <w:rsid w:val="003C438A"/>
    <w:rsid w:val="003D28B8"/>
    <w:rsid w:val="003E42FA"/>
    <w:rsid w:val="003F0F1E"/>
    <w:rsid w:val="004036F2"/>
    <w:rsid w:val="00404A6C"/>
    <w:rsid w:val="0041009B"/>
    <w:rsid w:val="0044095D"/>
    <w:rsid w:val="004444B8"/>
    <w:rsid w:val="00464533"/>
    <w:rsid w:val="0047405B"/>
    <w:rsid w:val="00474F98"/>
    <w:rsid w:val="004A05F4"/>
    <w:rsid w:val="004A245D"/>
    <w:rsid w:val="004A73AD"/>
    <w:rsid w:val="004A7A80"/>
    <w:rsid w:val="004B21FE"/>
    <w:rsid w:val="004B29A0"/>
    <w:rsid w:val="004C73AD"/>
    <w:rsid w:val="004D2346"/>
    <w:rsid w:val="004E4403"/>
    <w:rsid w:val="00504790"/>
    <w:rsid w:val="005078D1"/>
    <w:rsid w:val="00521EF9"/>
    <w:rsid w:val="00522BA3"/>
    <w:rsid w:val="005238E0"/>
    <w:rsid w:val="00525A21"/>
    <w:rsid w:val="0053155A"/>
    <w:rsid w:val="00546FEE"/>
    <w:rsid w:val="00550524"/>
    <w:rsid w:val="0055070A"/>
    <w:rsid w:val="00550F2E"/>
    <w:rsid w:val="00565954"/>
    <w:rsid w:val="00566CD9"/>
    <w:rsid w:val="00571825"/>
    <w:rsid w:val="00572F79"/>
    <w:rsid w:val="00581780"/>
    <w:rsid w:val="005A00CF"/>
    <w:rsid w:val="005A04B4"/>
    <w:rsid w:val="005A5F96"/>
    <w:rsid w:val="005A7DF7"/>
    <w:rsid w:val="005B5070"/>
    <w:rsid w:val="005C0FF5"/>
    <w:rsid w:val="005C2C8E"/>
    <w:rsid w:val="005D2490"/>
    <w:rsid w:val="005D549B"/>
    <w:rsid w:val="005D6BD5"/>
    <w:rsid w:val="005E5048"/>
    <w:rsid w:val="005E74D1"/>
    <w:rsid w:val="005F3826"/>
    <w:rsid w:val="00624925"/>
    <w:rsid w:val="00627ED9"/>
    <w:rsid w:val="00631240"/>
    <w:rsid w:val="006321B5"/>
    <w:rsid w:val="00633A9E"/>
    <w:rsid w:val="006363DA"/>
    <w:rsid w:val="00646873"/>
    <w:rsid w:val="006540A4"/>
    <w:rsid w:val="006610E4"/>
    <w:rsid w:val="006639C9"/>
    <w:rsid w:val="00667945"/>
    <w:rsid w:val="00667C3D"/>
    <w:rsid w:val="006708A1"/>
    <w:rsid w:val="00672E20"/>
    <w:rsid w:val="00690251"/>
    <w:rsid w:val="006A4A19"/>
    <w:rsid w:val="006B2E8B"/>
    <w:rsid w:val="006B63A0"/>
    <w:rsid w:val="006C0878"/>
    <w:rsid w:val="006C69EF"/>
    <w:rsid w:val="006D1197"/>
    <w:rsid w:val="006D145D"/>
    <w:rsid w:val="006D1E19"/>
    <w:rsid w:val="006D7E27"/>
    <w:rsid w:val="006E3904"/>
    <w:rsid w:val="006F3A12"/>
    <w:rsid w:val="00707C1C"/>
    <w:rsid w:val="00711722"/>
    <w:rsid w:val="00711B97"/>
    <w:rsid w:val="00711D4D"/>
    <w:rsid w:val="007223D2"/>
    <w:rsid w:val="00722A43"/>
    <w:rsid w:val="00735EF2"/>
    <w:rsid w:val="00736A8E"/>
    <w:rsid w:val="007447EB"/>
    <w:rsid w:val="00752755"/>
    <w:rsid w:val="007545C9"/>
    <w:rsid w:val="00764F53"/>
    <w:rsid w:val="00774C55"/>
    <w:rsid w:val="00775871"/>
    <w:rsid w:val="00784373"/>
    <w:rsid w:val="00796C5C"/>
    <w:rsid w:val="007A7A5F"/>
    <w:rsid w:val="007B25AF"/>
    <w:rsid w:val="007C60C0"/>
    <w:rsid w:val="007D1440"/>
    <w:rsid w:val="007D281B"/>
    <w:rsid w:val="007D6858"/>
    <w:rsid w:val="007E4E48"/>
    <w:rsid w:val="007F177D"/>
    <w:rsid w:val="007F39D9"/>
    <w:rsid w:val="008029DC"/>
    <w:rsid w:val="0080665B"/>
    <w:rsid w:val="00807A3F"/>
    <w:rsid w:val="0081048C"/>
    <w:rsid w:val="00817090"/>
    <w:rsid w:val="00844449"/>
    <w:rsid w:val="0084709A"/>
    <w:rsid w:val="008503C0"/>
    <w:rsid w:val="0085606B"/>
    <w:rsid w:val="00864F86"/>
    <w:rsid w:val="0086575D"/>
    <w:rsid w:val="00872901"/>
    <w:rsid w:val="00880F41"/>
    <w:rsid w:val="008831FE"/>
    <w:rsid w:val="00885A52"/>
    <w:rsid w:val="00896099"/>
    <w:rsid w:val="008A0E5F"/>
    <w:rsid w:val="008A3B06"/>
    <w:rsid w:val="008A6956"/>
    <w:rsid w:val="008A7439"/>
    <w:rsid w:val="008B024B"/>
    <w:rsid w:val="008C053D"/>
    <w:rsid w:val="008C590D"/>
    <w:rsid w:val="008C6648"/>
    <w:rsid w:val="008E14A6"/>
    <w:rsid w:val="008E3171"/>
    <w:rsid w:val="008E7BFD"/>
    <w:rsid w:val="00907F47"/>
    <w:rsid w:val="0091435F"/>
    <w:rsid w:val="00922936"/>
    <w:rsid w:val="00927869"/>
    <w:rsid w:val="009316C6"/>
    <w:rsid w:val="0093208A"/>
    <w:rsid w:val="00932613"/>
    <w:rsid w:val="00933898"/>
    <w:rsid w:val="00933B7C"/>
    <w:rsid w:val="009402D4"/>
    <w:rsid w:val="00943BAF"/>
    <w:rsid w:val="00944216"/>
    <w:rsid w:val="0095195A"/>
    <w:rsid w:val="00957961"/>
    <w:rsid w:val="009760EC"/>
    <w:rsid w:val="00985025"/>
    <w:rsid w:val="009935D2"/>
    <w:rsid w:val="009A4EED"/>
    <w:rsid w:val="009B5980"/>
    <w:rsid w:val="009C4890"/>
    <w:rsid w:val="009D7B46"/>
    <w:rsid w:val="009E54C9"/>
    <w:rsid w:val="009F4176"/>
    <w:rsid w:val="00A14AA7"/>
    <w:rsid w:val="00A16500"/>
    <w:rsid w:val="00A22352"/>
    <w:rsid w:val="00A23C90"/>
    <w:rsid w:val="00A30876"/>
    <w:rsid w:val="00A362EB"/>
    <w:rsid w:val="00A44F81"/>
    <w:rsid w:val="00A46C19"/>
    <w:rsid w:val="00A5033D"/>
    <w:rsid w:val="00A579B5"/>
    <w:rsid w:val="00A664B9"/>
    <w:rsid w:val="00A7283C"/>
    <w:rsid w:val="00A7356B"/>
    <w:rsid w:val="00A73674"/>
    <w:rsid w:val="00A83985"/>
    <w:rsid w:val="00AA13FC"/>
    <w:rsid w:val="00AA23DD"/>
    <w:rsid w:val="00AA4698"/>
    <w:rsid w:val="00AA72E7"/>
    <w:rsid w:val="00AC4B3C"/>
    <w:rsid w:val="00AC5AC1"/>
    <w:rsid w:val="00AD1D1F"/>
    <w:rsid w:val="00AD66E3"/>
    <w:rsid w:val="00AF1172"/>
    <w:rsid w:val="00AF24C9"/>
    <w:rsid w:val="00AF46F0"/>
    <w:rsid w:val="00AF505E"/>
    <w:rsid w:val="00AF7B34"/>
    <w:rsid w:val="00B01E22"/>
    <w:rsid w:val="00B03919"/>
    <w:rsid w:val="00B15185"/>
    <w:rsid w:val="00B15F02"/>
    <w:rsid w:val="00B1774D"/>
    <w:rsid w:val="00B22D3E"/>
    <w:rsid w:val="00B279C7"/>
    <w:rsid w:val="00B33BE6"/>
    <w:rsid w:val="00B342F2"/>
    <w:rsid w:val="00B34BEC"/>
    <w:rsid w:val="00B417D4"/>
    <w:rsid w:val="00B41F3E"/>
    <w:rsid w:val="00B42041"/>
    <w:rsid w:val="00B44FBD"/>
    <w:rsid w:val="00B600CB"/>
    <w:rsid w:val="00B65AC1"/>
    <w:rsid w:val="00B82C9A"/>
    <w:rsid w:val="00B832E8"/>
    <w:rsid w:val="00B836EA"/>
    <w:rsid w:val="00B84D94"/>
    <w:rsid w:val="00B94EB7"/>
    <w:rsid w:val="00BB1580"/>
    <w:rsid w:val="00BB29FB"/>
    <w:rsid w:val="00BD2AA2"/>
    <w:rsid w:val="00BD69C3"/>
    <w:rsid w:val="00BF0803"/>
    <w:rsid w:val="00BF18FE"/>
    <w:rsid w:val="00BF1F34"/>
    <w:rsid w:val="00BF34DD"/>
    <w:rsid w:val="00BF5006"/>
    <w:rsid w:val="00BF700A"/>
    <w:rsid w:val="00C045A8"/>
    <w:rsid w:val="00C0649C"/>
    <w:rsid w:val="00C127F0"/>
    <w:rsid w:val="00C2155A"/>
    <w:rsid w:val="00C342DE"/>
    <w:rsid w:val="00C51779"/>
    <w:rsid w:val="00C52DC0"/>
    <w:rsid w:val="00C54792"/>
    <w:rsid w:val="00C60CC0"/>
    <w:rsid w:val="00C61B04"/>
    <w:rsid w:val="00C6764E"/>
    <w:rsid w:val="00C76B36"/>
    <w:rsid w:val="00C90F56"/>
    <w:rsid w:val="00CA520A"/>
    <w:rsid w:val="00CB149F"/>
    <w:rsid w:val="00CB1734"/>
    <w:rsid w:val="00CD29E2"/>
    <w:rsid w:val="00CD3018"/>
    <w:rsid w:val="00CE2A9E"/>
    <w:rsid w:val="00CE5233"/>
    <w:rsid w:val="00CE793C"/>
    <w:rsid w:val="00CF1152"/>
    <w:rsid w:val="00CF146D"/>
    <w:rsid w:val="00D04B9C"/>
    <w:rsid w:val="00D2036E"/>
    <w:rsid w:val="00D21768"/>
    <w:rsid w:val="00D21994"/>
    <w:rsid w:val="00D22E0C"/>
    <w:rsid w:val="00D24497"/>
    <w:rsid w:val="00D24626"/>
    <w:rsid w:val="00D30BCB"/>
    <w:rsid w:val="00D31F96"/>
    <w:rsid w:val="00D36758"/>
    <w:rsid w:val="00D36841"/>
    <w:rsid w:val="00D40588"/>
    <w:rsid w:val="00D46B3A"/>
    <w:rsid w:val="00D51996"/>
    <w:rsid w:val="00D52B62"/>
    <w:rsid w:val="00D530CC"/>
    <w:rsid w:val="00D56D0F"/>
    <w:rsid w:val="00D62982"/>
    <w:rsid w:val="00D66E71"/>
    <w:rsid w:val="00D67DA0"/>
    <w:rsid w:val="00D72C2B"/>
    <w:rsid w:val="00D76938"/>
    <w:rsid w:val="00D8309B"/>
    <w:rsid w:val="00D9089C"/>
    <w:rsid w:val="00D93718"/>
    <w:rsid w:val="00D955DF"/>
    <w:rsid w:val="00D95D64"/>
    <w:rsid w:val="00DA5277"/>
    <w:rsid w:val="00DA680B"/>
    <w:rsid w:val="00DD15EE"/>
    <w:rsid w:val="00DD4E91"/>
    <w:rsid w:val="00DE62F7"/>
    <w:rsid w:val="00DE76DB"/>
    <w:rsid w:val="00DF3BE5"/>
    <w:rsid w:val="00DF46E7"/>
    <w:rsid w:val="00E047FB"/>
    <w:rsid w:val="00E05292"/>
    <w:rsid w:val="00E118AF"/>
    <w:rsid w:val="00E2518F"/>
    <w:rsid w:val="00E37450"/>
    <w:rsid w:val="00E423EA"/>
    <w:rsid w:val="00E45C7A"/>
    <w:rsid w:val="00E56EEC"/>
    <w:rsid w:val="00E57496"/>
    <w:rsid w:val="00E62642"/>
    <w:rsid w:val="00E634E2"/>
    <w:rsid w:val="00E724BC"/>
    <w:rsid w:val="00E73970"/>
    <w:rsid w:val="00E80376"/>
    <w:rsid w:val="00E81BD3"/>
    <w:rsid w:val="00EA3A4B"/>
    <w:rsid w:val="00EB0D0C"/>
    <w:rsid w:val="00ED1A6F"/>
    <w:rsid w:val="00ED3508"/>
    <w:rsid w:val="00F0280C"/>
    <w:rsid w:val="00F12088"/>
    <w:rsid w:val="00F15AFD"/>
    <w:rsid w:val="00F2675D"/>
    <w:rsid w:val="00F42EA6"/>
    <w:rsid w:val="00F432F0"/>
    <w:rsid w:val="00F56910"/>
    <w:rsid w:val="00F6637E"/>
    <w:rsid w:val="00F6740B"/>
    <w:rsid w:val="00F83F64"/>
    <w:rsid w:val="00F86F2F"/>
    <w:rsid w:val="00F90E58"/>
    <w:rsid w:val="00F94B56"/>
    <w:rsid w:val="00F956AB"/>
    <w:rsid w:val="00FA0CF8"/>
    <w:rsid w:val="00FB77DC"/>
    <w:rsid w:val="00FC5215"/>
    <w:rsid w:val="00FC5485"/>
    <w:rsid w:val="00FC659C"/>
    <w:rsid w:val="00FD5118"/>
    <w:rsid w:val="00FD5B0B"/>
    <w:rsid w:val="00FE7557"/>
    <w:rsid w:val="00FF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5954"/>
    <w:rPr>
      <w:rFonts w:ascii="AngsanaUPC" w:hAnsi="AngsanaUPC" w:cs="AngsanaUPC"/>
      <w:b/>
      <w:bCs/>
      <w:sz w:val="32"/>
      <w:szCs w:val="32"/>
    </w:rPr>
  </w:style>
  <w:style w:type="paragraph" w:styleId="1">
    <w:name w:val="heading 1"/>
    <w:basedOn w:val="a"/>
    <w:next w:val="a"/>
    <w:qFormat/>
    <w:rsid w:val="00565954"/>
    <w:pPr>
      <w:keepNext/>
      <w:jc w:val="center"/>
      <w:outlineLvl w:val="0"/>
    </w:pPr>
    <w:rPr>
      <w:rFonts w:ascii="Times New Roman" w:hAnsi="Times New Roman"/>
      <w:sz w:val="36"/>
      <w:szCs w:val="36"/>
      <w:lang w:eastAsia="th-TH"/>
    </w:rPr>
  </w:style>
  <w:style w:type="paragraph" w:styleId="2">
    <w:name w:val="heading 2"/>
    <w:basedOn w:val="a"/>
    <w:next w:val="a"/>
    <w:qFormat/>
    <w:rsid w:val="00565954"/>
    <w:pPr>
      <w:keepNext/>
      <w:jc w:val="center"/>
      <w:outlineLvl w:val="1"/>
    </w:pPr>
    <w:rPr>
      <w:rFonts w:ascii="Times New Roman" w:hAnsi="Times New Roman"/>
      <w:b w:val="0"/>
      <w:bCs w:val="0"/>
      <w:lang w:eastAsia="th-TH"/>
    </w:rPr>
  </w:style>
  <w:style w:type="paragraph" w:styleId="3">
    <w:name w:val="heading 3"/>
    <w:basedOn w:val="a"/>
    <w:next w:val="a"/>
    <w:qFormat/>
    <w:rsid w:val="00565954"/>
    <w:pPr>
      <w:keepNext/>
      <w:outlineLvl w:val="2"/>
    </w:pPr>
    <w:rPr>
      <w:rFonts w:ascii="Times New Roman" w:hAnsi="Times New Roman"/>
      <w:lang w:eastAsia="th-TH"/>
    </w:rPr>
  </w:style>
  <w:style w:type="paragraph" w:styleId="4">
    <w:name w:val="heading 4"/>
    <w:basedOn w:val="a"/>
    <w:next w:val="a"/>
    <w:qFormat/>
    <w:rsid w:val="00565954"/>
    <w:pPr>
      <w:keepNext/>
      <w:outlineLvl w:val="3"/>
    </w:pPr>
    <w:rPr>
      <w:rFonts w:ascii="Times New Roman" w:hAnsi="Times New Roman"/>
      <w:b w:val="0"/>
      <w:bCs w:val="0"/>
      <w:sz w:val="28"/>
      <w:szCs w:val="28"/>
      <w:u w:val="single"/>
      <w:lang w:eastAsia="th-TH"/>
    </w:rPr>
  </w:style>
  <w:style w:type="paragraph" w:styleId="5">
    <w:name w:val="heading 5"/>
    <w:basedOn w:val="a"/>
    <w:next w:val="a"/>
    <w:qFormat/>
    <w:rsid w:val="00565954"/>
    <w:pPr>
      <w:keepNext/>
      <w:jc w:val="center"/>
      <w:outlineLvl w:val="4"/>
    </w:pPr>
    <w:rPr>
      <w:b w:val="0"/>
      <w:bCs w:val="0"/>
      <w:sz w:val="96"/>
      <w:szCs w:val="96"/>
    </w:rPr>
  </w:style>
  <w:style w:type="paragraph" w:styleId="6">
    <w:name w:val="heading 6"/>
    <w:basedOn w:val="a"/>
    <w:next w:val="a"/>
    <w:qFormat/>
    <w:rsid w:val="00565954"/>
    <w:pPr>
      <w:keepNext/>
      <w:jc w:val="center"/>
      <w:outlineLvl w:val="5"/>
    </w:pPr>
    <w:rPr>
      <w:b w:val="0"/>
      <w:bCs w:val="0"/>
      <w:sz w:val="72"/>
      <w:szCs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65954"/>
    <w:pPr>
      <w:jc w:val="center"/>
    </w:pPr>
    <w:rPr>
      <w:rFonts w:ascii="Times New Roman" w:hAnsi="Times New Roman"/>
      <w:lang w:eastAsia="th-TH"/>
    </w:rPr>
  </w:style>
  <w:style w:type="paragraph" w:styleId="a4">
    <w:name w:val="Body Text"/>
    <w:basedOn w:val="a"/>
    <w:rsid w:val="00565954"/>
    <w:rPr>
      <w:rFonts w:ascii="DilleniaUPC" w:eastAsia="Angsana New" w:hAnsi="DilleniaUPC" w:cs="DilleniaUPC"/>
      <w:b w:val="0"/>
      <w:bCs w:val="0"/>
    </w:rPr>
  </w:style>
  <w:style w:type="paragraph" w:styleId="a5">
    <w:name w:val="Balloon Text"/>
    <w:basedOn w:val="a"/>
    <w:semiHidden/>
    <w:rsid w:val="00711D4D"/>
    <w:rPr>
      <w:rFonts w:ascii="Tahoma" w:hAnsi="Tahoma" w:cs="Angsana New"/>
      <w:sz w:val="16"/>
      <w:szCs w:val="18"/>
    </w:rPr>
  </w:style>
  <w:style w:type="character" w:styleId="a6">
    <w:name w:val="page number"/>
    <w:basedOn w:val="a0"/>
    <w:rsid w:val="00AD66E3"/>
  </w:style>
  <w:style w:type="paragraph" w:styleId="a7">
    <w:name w:val="footer"/>
    <w:basedOn w:val="a"/>
    <w:link w:val="a8"/>
    <w:rsid w:val="00AD66E3"/>
    <w:pPr>
      <w:tabs>
        <w:tab w:val="center" w:pos="4153"/>
        <w:tab w:val="right" w:pos="8306"/>
      </w:tabs>
    </w:pPr>
    <w:rPr>
      <w:rFonts w:ascii="Cordia New" w:hAnsi="Cordia New" w:cs="Angsana New"/>
      <w:b w:val="0"/>
      <w:bCs w:val="0"/>
      <w:sz w:val="28"/>
      <w:szCs w:val="28"/>
    </w:rPr>
  </w:style>
  <w:style w:type="character" w:customStyle="1" w:styleId="a8">
    <w:name w:val="ท้ายกระดาษ อักขระ"/>
    <w:link w:val="a7"/>
    <w:rsid w:val="00AD66E3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E21CA-C27F-4B67-829C-F92F28D7B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</vt:lpstr>
    </vt:vector>
  </TitlesOfParts>
  <Company>kk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</dc:title>
  <dc:subject/>
  <dc:creator>k</dc:creator>
  <cp:keywords/>
  <cp:lastModifiedBy>CHI-LA</cp:lastModifiedBy>
  <cp:revision>20</cp:revision>
  <cp:lastPrinted>2017-10-25T05:57:00Z</cp:lastPrinted>
  <dcterms:created xsi:type="dcterms:W3CDTF">2013-10-30T03:35:00Z</dcterms:created>
  <dcterms:modified xsi:type="dcterms:W3CDTF">2017-10-25T05:59:00Z</dcterms:modified>
</cp:coreProperties>
</file>